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新宋体" w:hAnsi="新宋体" w:eastAsia="新宋体" w:cs="新宋体"/>
          <w:sz w:val="30"/>
        </w:rPr>
      </w:pPr>
      <w:r>
        <w:rPr>
          <w:rFonts w:ascii="新宋体" w:hAnsi="新宋体" w:eastAsia="新宋体" w:cs="新宋体"/>
          <w:sz w:val="30"/>
        </w:rPr>
        <w:t>附件：</w:t>
      </w:r>
    </w:p>
    <w:p>
      <w:pPr>
        <w:ind w:left="2209" w:hanging="2209" w:hangingChars="500"/>
        <w:rPr>
          <w:rFonts w:ascii="黑体" w:hAnsi="黑体" w:eastAsia="黑体" w:cs="黑体"/>
          <w:sz w:val="48"/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检验检测</w:t>
      </w:r>
      <w:r>
        <w:rPr>
          <w:rFonts w:cs="宋体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机构如何</w:t>
      </w:r>
      <w:r>
        <w:rPr>
          <w:rFonts w:hint="eastAsia" w:cs="宋体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迎接“双</w:t>
      </w:r>
      <w:r>
        <w:rPr>
          <w:rFonts w:cs="宋体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随机，</w:t>
      </w:r>
      <w:r>
        <w:rPr>
          <w:rFonts w:hint="eastAsia" w:cs="宋体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一</w:t>
      </w:r>
      <w:r>
        <w:rPr>
          <w:rFonts w:cs="宋体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cs="宋体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”</w:t>
      </w:r>
      <w:r>
        <w:rPr>
          <w:rFonts w:cs="宋体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监督检查</w:t>
      </w:r>
      <w:r>
        <w:rPr>
          <w:rFonts w:hint="eastAsia" w:cs="宋体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培训回执表</w:t>
      </w:r>
    </w:p>
    <w:tbl>
      <w:tblPr>
        <w:tblStyle w:val="3"/>
        <w:tblW w:w="8298" w:type="dxa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38"/>
        <w:gridCol w:w="1100"/>
        <w:gridCol w:w="900"/>
        <w:gridCol w:w="1700"/>
        <w:gridCol w:w="400"/>
        <w:gridCol w:w="1960"/>
        <w:gridCol w:w="9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工作单位</w:t>
            </w:r>
          </w:p>
        </w:tc>
        <w:tc>
          <w:tcPr>
            <w:tcW w:w="6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cs="Times New Roman" w:hAnsiTheme="minorEastAsia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通讯</w:t>
            </w:r>
          </w:p>
          <w:p>
            <w:pPr>
              <w:spacing w:line="400" w:lineRule="exact"/>
              <w:jc w:val="center"/>
              <w:rPr>
                <w:rFonts w:ascii="Times New Roman" w:cs="Times New Roman" w:hAnsiTheme="minorEastAsia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地址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（必填）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（请填写准确收件地址以便于证书寄送）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QQ邮箱 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（必填）    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（发票均为电子版发票，请填写准确QQ邮箱号码，培训结束后发票发送至邮箱）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9" w:hRule="atLeast"/>
        </w:trPr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联系人及电话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纳税人识别号</w:t>
            </w:r>
          </w:p>
        </w:tc>
        <w:tc>
          <w:tcPr>
            <w:tcW w:w="496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（开具发票使用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atLeast"/>
        </w:trPr>
        <w:tc>
          <w:tcPr>
            <w:tcW w:w="13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cs="Times New Roman" w:hAnsiTheme="minorEastAsia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cs="Times New Roman" w:hAnsiTheme="minorEastAsia"/>
                <w:sz w:val="24"/>
                <w:szCs w:val="24"/>
              </w:rPr>
            </w:pPr>
          </w:p>
        </w:tc>
        <w:tc>
          <w:tcPr>
            <w:tcW w:w="496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参加培训人员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性别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身份证号码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电话号码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Times New Roman" w:cs="Times New Roman" w:hAnsiTheme="minorEastAsia"/>
                <w:szCs w:val="21"/>
              </w:rPr>
            </w:pPr>
            <w:r>
              <w:rPr>
                <w:rFonts w:hint="eastAsia" w:ascii="Times New Roman" w:cs="Times New Roman" w:hAnsiTheme="minorEastAsia"/>
                <w:szCs w:val="21"/>
              </w:rPr>
              <w:t>是</w:t>
            </w:r>
            <w:r>
              <w:rPr>
                <w:rFonts w:ascii="Times New Roman" w:cs="Times New Roman" w:hAnsiTheme="minorEastAsia"/>
                <w:szCs w:val="21"/>
              </w:rPr>
              <w:t xml:space="preserve"> </w:t>
            </w:r>
            <w:r>
              <w:rPr>
                <w:rFonts w:hint="eastAsia" w:ascii="Times New Roman" w:cs="Times New Roman" w:hAnsiTheme="minorEastAsia"/>
                <w:szCs w:val="21"/>
              </w:rPr>
              <w:t>否</w:t>
            </w:r>
          </w:p>
          <w:p>
            <w:pPr>
              <w:spacing w:line="400" w:lineRule="exact"/>
              <w:rPr>
                <w:rFonts w:ascii="Times New Roman" w:cs="Times New Roman" w:hAnsiTheme="minorEastAsia"/>
                <w:szCs w:val="21"/>
              </w:rPr>
            </w:pPr>
            <w:r>
              <w:rPr>
                <w:rFonts w:hint="eastAsia" w:ascii="Times New Roman" w:cs="Times New Roman" w:hAnsiTheme="minorEastAsia"/>
                <w:szCs w:val="21"/>
              </w:rPr>
              <w:t>住</w:t>
            </w:r>
            <w:r>
              <w:rPr>
                <w:rFonts w:ascii="Times New Roman" w:cs="Times New Roman" w:hAnsiTheme="minorEastAsia"/>
                <w:szCs w:val="21"/>
              </w:rPr>
              <w:t xml:space="preserve"> </w:t>
            </w:r>
            <w:r>
              <w:rPr>
                <w:rFonts w:hint="eastAsia" w:ascii="Times New Roman" w:cs="Times New Roman" w:hAnsiTheme="minorEastAsia"/>
                <w:szCs w:val="21"/>
              </w:rPr>
              <w:t>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6" w:hRule="atLeast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atLeast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atLeast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298" w:type="dxa"/>
            <w:gridSpan w:val="7"/>
          </w:tcPr>
          <w:p>
            <w:pPr>
              <w:spacing w:line="559" w:lineRule="auto"/>
              <w:ind w:left="10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sz w:val="30"/>
                <w:szCs w:val="30"/>
              </w:rPr>
              <w:t>住宿合计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（   ）间，酒店统一为标准间。</w:t>
            </w:r>
          </w:p>
        </w:tc>
      </w:tr>
    </w:tbl>
    <w:p>
      <w:pPr>
        <w:rPr>
          <w:rFonts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>请将回执表通过以下方式传回我处。</w:t>
      </w:r>
    </w:p>
    <w:p>
      <w:pPr>
        <w:rPr>
          <w:rFonts w:hint="default" w:ascii="仿宋" w:hAnsi="仿宋" w:eastAsia="仿宋" w:cs="仿宋"/>
          <w:b/>
          <w:sz w:val="32"/>
          <w:lang w:val="en-US" w:eastAsia="zh-CN"/>
        </w:rPr>
      </w:pPr>
      <w:r>
        <w:rPr>
          <w:rFonts w:ascii="仿宋" w:hAnsi="仿宋" w:eastAsia="仿宋" w:cs="仿宋"/>
          <w:b/>
          <w:sz w:val="32"/>
        </w:rPr>
        <w:t>QQ邮箱:12156573</w:t>
      </w:r>
      <w:r>
        <w:rPr>
          <w:rFonts w:ascii="仿宋" w:hAnsi="仿宋" w:eastAsia="仿宋" w:cs="仿宋"/>
          <w:b/>
          <w:sz w:val="32"/>
        </w:rPr>
        <w:tab/>
      </w:r>
      <w:r>
        <w:rPr>
          <w:rFonts w:hint="eastAsia" w:ascii="仿宋" w:hAnsi="仿宋" w:eastAsia="仿宋" w:cs="仿宋"/>
          <w:b/>
          <w:sz w:val="32"/>
          <w:lang w:val="en-US" w:eastAsia="zh-CN"/>
        </w:rPr>
        <w:t>@qq.com</w:t>
      </w:r>
    </w:p>
    <w:p>
      <w:r>
        <w:rPr>
          <w:rFonts w:ascii="仿宋" w:hAnsi="仿宋" w:eastAsia="仿宋"/>
          <w:b/>
          <w:sz w:val="32"/>
          <w:szCs w:val="32"/>
        </w:rPr>
        <w:t>欢迎加入四川省认证认可</w:t>
      </w:r>
      <w:r>
        <w:rPr>
          <w:rFonts w:hint="eastAsia" w:ascii="仿宋" w:hAnsi="仿宋" w:eastAsia="仿宋"/>
          <w:b/>
          <w:sz w:val="32"/>
          <w:szCs w:val="32"/>
        </w:rPr>
        <w:t>QQ群：</w:t>
      </w:r>
      <w:r>
        <w:rPr>
          <w:rFonts w:ascii="仿宋" w:hAnsi="仿宋" w:eastAsia="仿宋"/>
          <w:b/>
          <w:sz w:val="32"/>
          <w:szCs w:val="32"/>
        </w:rPr>
        <w:t>823427397</w:t>
      </w: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7052673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NDM5NzZkYmZhM2IwYjNiZjFjMWQwZjUzNTFjNGEifQ=="/>
  </w:docVars>
  <w:rsids>
    <w:rsidRoot w:val="00000000"/>
    <w:rsid w:val="160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2024-06-17T06:04:34Z</dcterms:created>
  <dc:creator>Administrator</dc:creator>
  <cp:lastModifiedBy>杜娟</cp:lastModifiedBy>
  <dcterms:modified xsi:type="dcterms:W3CDTF">2024-06-17T06:04:43Z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6D0D84DBBDAF4B728FB0CCBCA87A73DC_12</vt:lpwstr>
  </property>
</Properties>
</file>